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6CCE01" w14:textId="77777777" w:rsidR="004F2E4F" w:rsidRDefault="006C5A7B" w:rsidP="006C5A7B">
      <w:pPr>
        <w:pStyle w:val="Title"/>
        <w:rPr>
          <w:lang w:val="vi-VN"/>
        </w:rPr>
      </w:pPr>
      <w:r>
        <w:t xml:space="preserve">Toolbar thay cho </w:t>
      </w:r>
      <w:r>
        <w:rPr>
          <w:lang w:val="vi-VN"/>
        </w:rPr>
        <w:t>ActionBar</w:t>
      </w:r>
    </w:p>
    <w:p w14:paraId="6C27F3B9" w14:textId="77777777" w:rsidR="006C5A7B" w:rsidRDefault="006C5A7B">
      <w:pPr>
        <w:rPr>
          <w:lang w:val="vi-VN"/>
        </w:rPr>
      </w:pPr>
    </w:p>
    <w:p w14:paraId="53BDE79B" w14:textId="77777777" w:rsidR="006C5A7B" w:rsidRDefault="006C5A7B" w:rsidP="006C5A7B">
      <w:pPr>
        <w:rPr>
          <w:lang w:val="vi-VN"/>
        </w:rPr>
      </w:pPr>
      <w:r>
        <w:rPr>
          <w:lang w:val="vi-VN"/>
        </w:rPr>
        <w:t>Toolbar tương tự ActionBar. Nó là một ViewGroup và ta có thể đặt nó bất kì đâu trong layout.</w:t>
      </w:r>
    </w:p>
    <w:p w14:paraId="376B18A0" w14:textId="77777777" w:rsidR="006C5A7B" w:rsidRDefault="006C5A7B" w:rsidP="006C5A7B">
      <w:pPr>
        <w:rPr>
          <w:lang w:val="vi-VN"/>
        </w:rPr>
      </w:pPr>
      <w:r>
        <w:rPr>
          <w:lang w:val="vi-VN"/>
        </w:rPr>
        <w:t xml:space="preserve">Ta có thể thay thế actionbar bằng toolbar. Toolbar thì linh động và mềm dẻo hơn actionbar, ta có thể thay đổi kích thước, màu sắc, vị trí….  của nó. Ta cũng có thể thêm logo, nhãn, navigation icon và cả những view khác vào nó. </w:t>
      </w:r>
    </w:p>
    <w:p w14:paraId="229C7A82" w14:textId="77777777" w:rsidR="006C5A7B" w:rsidRDefault="006C5A7B" w:rsidP="006C5A7B">
      <w:pPr>
        <w:rPr>
          <w:lang w:val="vi-VN"/>
        </w:rPr>
      </w:pPr>
      <w:r>
        <w:rPr>
          <w:lang w:val="vi-VN"/>
        </w:rPr>
        <w:t>Với bản android 5.0 và material design, android cập nhật AppCompat hỗ trợ và ta có thể dùng toolbar từ API level 7 trở lên.</w:t>
      </w:r>
    </w:p>
    <w:p w14:paraId="68149288" w14:textId="6F418D5C" w:rsidR="006C5A7B" w:rsidRDefault="00F235D1" w:rsidP="00280343">
      <w:pPr>
        <w:jc w:val="center"/>
        <w:rPr>
          <w:lang w:val="vi-VN"/>
        </w:rPr>
      </w:pPr>
      <w:r>
        <w:rPr>
          <w:rFonts w:ascii="Helvetica" w:hAnsi="Helvetica" w:cs="Helvetica"/>
          <w:noProof/>
        </w:rPr>
        <w:drawing>
          <wp:inline distT="0" distB="0" distL="0" distR="0" wp14:anchorId="22742632" wp14:editId="55E28CD4">
            <wp:extent cx="942975" cy="16807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55913" cy="1703780"/>
                    </a:xfrm>
                    <a:prstGeom prst="rect">
                      <a:avLst/>
                    </a:prstGeom>
                    <a:noFill/>
                    <a:ln>
                      <a:noFill/>
                    </a:ln>
                  </pic:spPr>
                </pic:pic>
              </a:graphicData>
            </a:graphic>
          </wp:inline>
        </w:drawing>
      </w:r>
      <w:r w:rsidR="00280343">
        <w:rPr>
          <w:lang w:val="vi-VN"/>
        </w:rPr>
        <w:t xml:space="preserve">           </w:t>
      </w:r>
      <w:r w:rsidR="00280343">
        <w:rPr>
          <w:rFonts w:ascii="Helvetica" w:hAnsi="Helvetica" w:cs="Helvetica"/>
          <w:noProof/>
        </w:rPr>
        <w:drawing>
          <wp:inline distT="0" distB="0" distL="0" distR="0" wp14:anchorId="627103CD" wp14:editId="011F90ED">
            <wp:extent cx="1739803" cy="1527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63283" cy="1547725"/>
                    </a:xfrm>
                    <a:prstGeom prst="rect">
                      <a:avLst/>
                    </a:prstGeom>
                    <a:noFill/>
                    <a:ln>
                      <a:noFill/>
                    </a:ln>
                  </pic:spPr>
                </pic:pic>
              </a:graphicData>
            </a:graphic>
          </wp:inline>
        </w:drawing>
      </w:r>
    </w:p>
    <w:p w14:paraId="40D8F54A" w14:textId="77777777" w:rsidR="00280343" w:rsidRDefault="00280343" w:rsidP="00280343">
      <w:pPr>
        <w:rPr>
          <w:lang w:val="vi-VN"/>
        </w:rPr>
      </w:pPr>
    </w:p>
    <w:p w14:paraId="5E46DCE4" w14:textId="09DA86C9" w:rsidR="00280343" w:rsidRDefault="00035C76" w:rsidP="00035C76">
      <w:pPr>
        <w:pStyle w:val="ListParagraph"/>
        <w:numPr>
          <w:ilvl w:val="0"/>
          <w:numId w:val="2"/>
        </w:numPr>
        <w:rPr>
          <w:lang w:val="vi-VN"/>
        </w:rPr>
      </w:pPr>
      <w:r>
        <w:rPr>
          <w:lang w:val="vi-VN"/>
        </w:rPr>
        <w:t>Tạo project</w:t>
      </w:r>
    </w:p>
    <w:p w14:paraId="30BD1759" w14:textId="63824DF7" w:rsidR="00F11F7A" w:rsidRPr="00F11F7A" w:rsidRDefault="00287C66" w:rsidP="00F11F7A">
      <w:pPr>
        <w:pStyle w:val="ListParagraph"/>
        <w:numPr>
          <w:ilvl w:val="0"/>
          <w:numId w:val="2"/>
        </w:numPr>
        <w:rPr>
          <w:lang w:val="vi-VN"/>
        </w:rPr>
      </w:pPr>
      <w:r>
        <w:rPr>
          <w:lang w:val="vi-VN"/>
        </w:rPr>
        <w:t>Kiểm tra trong bảng build</w:t>
      </w:r>
      <w:r w:rsidR="00F11F7A">
        <w:rPr>
          <w:lang w:val="vi-VN"/>
        </w:rPr>
        <w:t>.gradle có nhúng support v7 chưa</w:t>
      </w:r>
    </w:p>
    <w:p w14:paraId="61358147" w14:textId="0623B4DB" w:rsidR="00F11F7A" w:rsidRDefault="00F11F7A" w:rsidP="00F11F7A">
      <w:pPr>
        <w:jc w:val="center"/>
        <w:rPr>
          <w:lang w:val="vi-VN"/>
        </w:rPr>
      </w:pPr>
      <w:r>
        <w:rPr>
          <w:noProof/>
        </w:rPr>
        <w:drawing>
          <wp:inline distT="0" distB="0" distL="0" distR="0" wp14:anchorId="22DDF8B2" wp14:editId="380AD17A">
            <wp:extent cx="3428365" cy="653820"/>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5-18 at 9.12.34 AM.png"/>
                    <pic:cNvPicPr/>
                  </pic:nvPicPr>
                  <pic:blipFill>
                    <a:blip r:embed="rId7">
                      <a:extLst>
                        <a:ext uri="{28A0092B-C50C-407E-A947-70E740481C1C}">
                          <a14:useLocalDpi xmlns:a14="http://schemas.microsoft.com/office/drawing/2010/main" val="0"/>
                        </a:ext>
                      </a:extLst>
                    </a:blip>
                    <a:stretch>
                      <a:fillRect/>
                    </a:stretch>
                  </pic:blipFill>
                  <pic:spPr>
                    <a:xfrm>
                      <a:off x="0" y="0"/>
                      <a:ext cx="3478876" cy="663453"/>
                    </a:xfrm>
                    <a:prstGeom prst="rect">
                      <a:avLst/>
                    </a:prstGeom>
                  </pic:spPr>
                </pic:pic>
              </a:graphicData>
            </a:graphic>
          </wp:inline>
        </w:drawing>
      </w:r>
    </w:p>
    <w:p w14:paraId="4BE3EC91" w14:textId="77777777" w:rsidR="00F11F7A" w:rsidRPr="00F11F7A" w:rsidRDefault="00F11F7A" w:rsidP="00F11F7A">
      <w:pPr>
        <w:jc w:val="center"/>
        <w:rPr>
          <w:lang w:val="vi-VN"/>
        </w:rPr>
      </w:pPr>
    </w:p>
    <w:p w14:paraId="1F718DD6" w14:textId="29EA3DAC" w:rsidR="00035C76" w:rsidRDefault="00035C76" w:rsidP="00035C76">
      <w:pPr>
        <w:pStyle w:val="ListParagraph"/>
        <w:numPr>
          <w:ilvl w:val="0"/>
          <w:numId w:val="2"/>
        </w:numPr>
        <w:rPr>
          <w:lang w:val="vi-VN"/>
        </w:rPr>
      </w:pPr>
      <w:r>
        <w:rPr>
          <w:lang w:val="vi-VN"/>
        </w:rPr>
        <w:t xml:space="preserve">Mở file style.xml lên và thay DarkActionBar thành </w:t>
      </w:r>
      <w:r w:rsidRPr="001D4CE5">
        <w:rPr>
          <w:color w:val="FF0000"/>
          <w:lang w:val="vi-VN"/>
        </w:rPr>
        <w:t>NoActionBar</w:t>
      </w:r>
      <w:r w:rsidR="001D4CE5">
        <w:rPr>
          <w:color w:val="FF0000"/>
          <w:lang w:val="vi-VN"/>
        </w:rPr>
        <w:t xml:space="preserve"> </w:t>
      </w:r>
      <w:r w:rsidR="001D4CE5">
        <w:rPr>
          <w:color w:val="000000" w:themeColor="text1"/>
          <w:lang w:val="vi-VN"/>
        </w:rPr>
        <w:t>(sửa như thế để bỏ ActionBar của Activity, do ta sẽ thay Actionbar bằng Toolbar)</w:t>
      </w:r>
    </w:p>
    <w:p w14:paraId="39343A24" w14:textId="35EDC4A0" w:rsidR="00035C76" w:rsidRDefault="00035C76" w:rsidP="00035C76">
      <w:pPr>
        <w:jc w:val="center"/>
        <w:rPr>
          <w:lang w:val="vi-VN"/>
        </w:rPr>
      </w:pPr>
      <w:r>
        <w:rPr>
          <w:noProof/>
        </w:rPr>
        <w:drawing>
          <wp:inline distT="0" distB="0" distL="0" distR="0" wp14:anchorId="7D9D10CD" wp14:editId="195492D1">
            <wp:extent cx="4281353" cy="1306240"/>
            <wp:effectExtent l="0" t="0" r="1143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5-18 at 8.58.43 AM.png"/>
                    <pic:cNvPicPr/>
                  </pic:nvPicPr>
                  <pic:blipFill>
                    <a:blip r:embed="rId8">
                      <a:extLst>
                        <a:ext uri="{28A0092B-C50C-407E-A947-70E740481C1C}">
                          <a14:useLocalDpi xmlns:a14="http://schemas.microsoft.com/office/drawing/2010/main" val="0"/>
                        </a:ext>
                      </a:extLst>
                    </a:blip>
                    <a:stretch>
                      <a:fillRect/>
                    </a:stretch>
                  </pic:blipFill>
                  <pic:spPr>
                    <a:xfrm>
                      <a:off x="0" y="0"/>
                      <a:ext cx="4303962" cy="1313138"/>
                    </a:xfrm>
                    <a:prstGeom prst="rect">
                      <a:avLst/>
                    </a:prstGeom>
                  </pic:spPr>
                </pic:pic>
              </a:graphicData>
            </a:graphic>
          </wp:inline>
        </w:drawing>
      </w:r>
    </w:p>
    <w:p w14:paraId="62029FAA" w14:textId="470E46C3" w:rsidR="00457F82" w:rsidRDefault="00457F82" w:rsidP="00457F82">
      <w:pPr>
        <w:ind w:firstLine="720"/>
        <w:rPr>
          <w:lang w:val="vi-VN"/>
        </w:rPr>
      </w:pPr>
      <w:r>
        <w:rPr>
          <w:lang w:val="vi-VN"/>
        </w:rPr>
        <w:t>Tham khảo thêm hình</w:t>
      </w:r>
    </w:p>
    <w:p w14:paraId="6AA2E6B4" w14:textId="0679832D" w:rsidR="00457F82" w:rsidRDefault="00457F82" w:rsidP="00457F82">
      <w:pPr>
        <w:jc w:val="center"/>
        <w:rPr>
          <w:lang w:val="vi-VN"/>
        </w:rPr>
      </w:pPr>
      <w:r w:rsidRPr="00B96567">
        <w:rPr>
          <w:noProof/>
        </w:rPr>
        <w:lastRenderedPageBreak/>
        <w:drawing>
          <wp:inline distT="0" distB="0" distL="0" distR="0" wp14:anchorId="7EAA0B84" wp14:editId="1EC53CC6">
            <wp:extent cx="3533224" cy="2452888"/>
            <wp:effectExtent l="0" t="0" r="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39568" cy="2457292"/>
                    </a:xfrm>
                    <a:prstGeom prst="rect">
                      <a:avLst/>
                    </a:prstGeom>
                  </pic:spPr>
                </pic:pic>
              </a:graphicData>
            </a:graphic>
          </wp:inline>
        </w:drawing>
      </w:r>
    </w:p>
    <w:p w14:paraId="4C3F3847" w14:textId="77777777" w:rsidR="00710015" w:rsidRDefault="00710015" w:rsidP="00035C76">
      <w:pPr>
        <w:jc w:val="center"/>
        <w:rPr>
          <w:lang w:val="vi-VN"/>
        </w:rPr>
      </w:pPr>
    </w:p>
    <w:p w14:paraId="6CC6FD18" w14:textId="6A2A74D0" w:rsidR="0097197A" w:rsidRPr="0097197A" w:rsidRDefault="0097197A" w:rsidP="0097197A">
      <w:pPr>
        <w:pStyle w:val="ListParagraph"/>
        <w:numPr>
          <w:ilvl w:val="0"/>
          <w:numId w:val="2"/>
        </w:numPr>
        <w:rPr>
          <w:lang w:val="vi-VN"/>
        </w:rPr>
      </w:pPr>
      <w:r>
        <w:rPr>
          <w:lang w:val="vi-VN"/>
        </w:rPr>
        <w:t>Mở file layout lên và thêm vào một Toolbar trong Viewgroup trùm (trong toolbar này ta còn thêm 1 hình cho vui)</w:t>
      </w:r>
    </w:p>
    <w:p w14:paraId="451B8DDF" w14:textId="77777777" w:rsidR="008623B1" w:rsidRPr="008623B1" w:rsidRDefault="008623B1" w:rsidP="008623B1">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Menlo" w:hAnsi="Menlo" w:cs="Menlo"/>
          <w:color w:val="000000"/>
          <w:sz w:val="18"/>
          <w:szCs w:val="18"/>
        </w:rPr>
      </w:pPr>
      <w:r w:rsidRPr="008623B1">
        <w:rPr>
          <w:rFonts w:ascii="Menlo" w:hAnsi="Menlo" w:cs="Menlo"/>
          <w:color w:val="000000"/>
          <w:sz w:val="18"/>
          <w:szCs w:val="18"/>
        </w:rPr>
        <w:t>&lt;</w:t>
      </w:r>
      <w:r w:rsidRPr="008623B1">
        <w:rPr>
          <w:rFonts w:ascii="Menlo" w:hAnsi="Menlo" w:cs="Menlo"/>
          <w:b/>
          <w:bCs/>
          <w:color w:val="000080"/>
          <w:sz w:val="18"/>
          <w:szCs w:val="18"/>
        </w:rPr>
        <w:t>android.support.v7.widget.Toolbar</w:t>
      </w:r>
      <w:r w:rsidRPr="008623B1">
        <w:rPr>
          <w:rFonts w:ascii="Menlo" w:hAnsi="Menlo" w:cs="Menlo"/>
          <w:b/>
          <w:bCs/>
          <w:color w:val="000080"/>
          <w:sz w:val="18"/>
          <w:szCs w:val="18"/>
        </w:rPr>
        <w:br/>
        <w:t xml:space="preserve">    </w:t>
      </w:r>
      <w:r w:rsidRPr="008623B1">
        <w:rPr>
          <w:rFonts w:ascii="Menlo" w:hAnsi="Menlo" w:cs="Menlo"/>
          <w:b/>
          <w:bCs/>
          <w:color w:val="660E7A"/>
          <w:sz w:val="18"/>
          <w:szCs w:val="18"/>
        </w:rPr>
        <w:t>android</w:t>
      </w:r>
      <w:r w:rsidRPr="008623B1">
        <w:rPr>
          <w:rFonts w:ascii="Menlo" w:hAnsi="Menlo" w:cs="Menlo"/>
          <w:b/>
          <w:bCs/>
          <w:color w:val="0000FF"/>
          <w:sz w:val="18"/>
          <w:szCs w:val="18"/>
        </w:rPr>
        <w:t>:id=</w:t>
      </w:r>
      <w:r w:rsidRPr="008623B1">
        <w:rPr>
          <w:rFonts w:ascii="Menlo" w:hAnsi="Menlo" w:cs="Menlo"/>
          <w:b/>
          <w:bCs/>
          <w:color w:val="008000"/>
          <w:sz w:val="18"/>
          <w:szCs w:val="18"/>
        </w:rPr>
        <w:t>"@+id/toolbar"</w:t>
      </w:r>
      <w:r w:rsidRPr="008623B1">
        <w:rPr>
          <w:rFonts w:ascii="Menlo" w:hAnsi="Menlo" w:cs="Menlo"/>
          <w:b/>
          <w:bCs/>
          <w:color w:val="008000"/>
          <w:sz w:val="18"/>
          <w:szCs w:val="18"/>
        </w:rPr>
        <w:br/>
        <w:t xml:space="preserve">    </w:t>
      </w:r>
      <w:r w:rsidRPr="008623B1">
        <w:rPr>
          <w:rFonts w:ascii="Menlo" w:hAnsi="Menlo" w:cs="Menlo"/>
          <w:b/>
          <w:bCs/>
          <w:color w:val="660E7A"/>
          <w:sz w:val="18"/>
          <w:szCs w:val="18"/>
        </w:rPr>
        <w:t>android</w:t>
      </w:r>
      <w:r w:rsidRPr="008623B1">
        <w:rPr>
          <w:rFonts w:ascii="Menlo" w:hAnsi="Menlo" w:cs="Menlo"/>
          <w:b/>
          <w:bCs/>
          <w:color w:val="0000FF"/>
          <w:sz w:val="18"/>
          <w:szCs w:val="18"/>
        </w:rPr>
        <w:t>:layout_width=</w:t>
      </w:r>
      <w:r w:rsidRPr="008623B1">
        <w:rPr>
          <w:rFonts w:ascii="Menlo" w:hAnsi="Menlo" w:cs="Menlo"/>
          <w:b/>
          <w:bCs/>
          <w:color w:val="008000"/>
          <w:sz w:val="18"/>
          <w:szCs w:val="18"/>
        </w:rPr>
        <w:t>"match_parent"</w:t>
      </w:r>
      <w:r w:rsidRPr="008623B1">
        <w:rPr>
          <w:rFonts w:ascii="Menlo" w:hAnsi="Menlo" w:cs="Menlo"/>
          <w:b/>
          <w:bCs/>
          <w:color w:val="008000"/>
          <w:sz w:val="18"/>
          <w:szCs w:val="18"/>
        </w:rPr>
        <w:br/>
        <w:t xml:space="preserve">    </w:t>
      </w:r>
      <w:r w:rsidRPr="008623B1">
        <w:rPr>
          <w:rFonts w:ascii="Menlo" w:hAnsi="Menlo" w:cs="Menlo"/>
          <w:b/>
          <w:bCs/>
          <w:color w:val="660E7A"/>
          <w:sz w:val="18"/>
          <w:szCs w:val="18"/>
        </w:rPr>
        <w:t>android</w:t>
      </w:r>
      <w:r w:rsidRPr="008623B1">
        <w:rPr>
          <w:rFonts w:ascii="Menlo" w:hAnsi="Menlo" w:cs="Menlo"/>
          <w:b/>
          <w:bCs/>
          <w:color w:val="0000FF"/>
          <w:sz w:val="18"/>
          <w:szCs w:val="18"/>
        </w:rPr>
        <w:t>:layout_height=</w:t>
      </w:r>
      <w:r w:rsidRPr="008623B1">
        <w:rPr>
          <w:rFonts w:ascii="Menlo" w:hAnsi="Menlo" w:cs="Menlo"/>
          <w:b/>
          <w:bCs/>
          <w:color w:val="008000"/>
          <w:sz w:val="18"/>
          <w:szCs w:val="18"/>
        </w:rPr>
        <w:t>"wrap_content"</w:t>
      </w:r>
      <w:r w:rsidRPr="008623B1">
        <w:rPr>
          <w:rFonts w:ascii="Menlo" w:hAnsi="Menlo" w:cs="Menlo"/>
          <w:b/>
          <w:bCs/>
          <w:color w:val="008000"/>
          <w:sz w:val="18"/>
          <w:szCs w:val="18"/>
        </w:rPr>
        <w:br/>
        <w:t xml:space="preserve">    </w:t>
      </w:r>
      <w:r w:rsidRPr="008623B1">
        <w:rPr>
          <w:rFonts w:ascii="Menlo" w:hAnsi="Menlo" w:cs="Menlo"/>
          <w:b/>
          <w:bCs/>
          <w:color w:val="660E7A"/>
          <w:sz w:val="18"/>
          <w:szCs w:val="18"/>
        </w:rPr>
        <w:t>android</w:t>
      </w:r>
      <w:r w:rsidRPr="008623B1">
        <w:rPr>
          <w:rFonts w:ascii="Menlo" w:hAnsi="Menlo" w:cs="Menlo"/>
          <w:b/>
          <w:bCs/>
          <w:color w:val="0000FF"/>
          <w:sz w:val="18"/>
          <w:szCs w:val="18"/>
        </w:rPr>
        <w:t>:background=</w:t>
      </w:r>
      <w:r w:rsidRPr="008623B1">
        <w:rPr>
          <w:rFonts w:ascii="Menlo" w:hAnsi="Menlo" w:cs="Menlo"/>
          <w:b/>
          <w:bCs/>
          <w:color w:val="008000"/>
          <w:sz w:val="18"/>
          <w:szCs w:val="18"/>
        </w:rPr>
        <w:t>"#ff9900"</w:t>
      </w:r>
      <w:r w:rsidRPr="008623B1">
        <w:rPr>
          <w:rFonts w:ascii="Menlo" w:hAnsi="Menlo" w:cs="Menlo"/>
          <w:color w:val="000000"/>
          <w:sz w:val="18"/>
          <w:szCs w:val="18"/>
        </w:rPr>
        <w:t>&gt;</w:t>
      </w:r>
      <w:r w:rsidRPr="008623B1">
        <w:rPr>
          <w:rFonts w:ascii="Menlo" w:hAnsi="Menlo" w:cs="Menlo"/>
          <w:color w:val="000000"/>
          <w:sz w:val="18"/>
          <w:szCs w:val="18"/>
        </w:rPr>
        <w:br/>
        <w:t xml:space="preserve">    &lt;</w:t>
      </w:r>
      <w:r w:rsidRPr="008623B1">
        <w:rPr>
          <w:rFonts w:ascii="Menlo" w:hAnsi="Menlo" w:cs="Menlo"/>
          <w:b/>
          <w:bCs/>
          <w:color w:val="000080"/>
          <w:sz w:val="18"/>
          <w:szCs w:val="18"/>
        </w:rPr>
        <w:t>ImageView</w:t>
      </w:r>
      <w:r w:rsidRPr="008623B1">
        <w:rPr>
          <w:rFonts w:ascii="Menlo" w:hAnsi="Menlo" w:cs="Menlo"/>
          <w:b/>
          <w:bCs/>
          <w:color w:val="000080"/>
          <w:sz w:val="18"/>
          <w:szCs w:val="18"/>
        </w:rPr>
        <w:br/>
        <w:t xml:space="preserve">        </w:t>
      </w:r>
      <w:r w:rsidRPr="008623B1">
        <w:rPr>
          <w:rFonts w:ascii="Menlo" w:hAnsi="Menlo" w:cs="Menlo"/>
          <w:b/>
          <w:bCs/>
          <w:color w:val="660E7A"/>
          <w:sz w:val="18"/>
          <w:szCs w:val="18"/>
        </w:rPr>
        <w:t>android</w:t>
      </w:r>
      <w:r w:rsidRPr="008623B1">
        <w:rPr>
          <w:rFonts w:ascii="Menlo" w:hAnsi="Menlo" w:cs="Menlo"/>
          <w:b/>
          <w:bCs/>
          <w:color w:val="0000FF"/>
          <w:sz w:val="18"/>
          <w:szCs w:val="18"/>
        </w:rPr>
        <w:t>:layout_width=</w:t>
      </w:r>
      <w:r w:rsidRPr="008623B1">
        <w:rPr>
          <w:rFonts w:ascii="Menlo" w:hAnsi="Menlo" w:cs="Menlo"/>
          <w:b/>
          <w:bCs/>
          <w:color w:val="008000"/>
          <w:sz w:val="18"/>
          <w:szCs w:val="18"/>
        </w:rPr>
        <w:t>"100dp"</w:t>
      </w:r>
      <w:r w:rsidRPr="008623B1">
        <w:rPr>
          <w:rFonts w:ascii="Menlo" w:hAnsi="Menlo" w:cs="Menlo"/>
          <w:b/>
          <w:bCs/>
          <w:color w:val="008000"/>
          <w:sz w:val="18"/>
          <w:szCs w:val="18"/>
        </w:rPr>
        <w:br/>
        <w:t xml:space="preserve">        </w:t>
      </w:r>
      <w:r w:rsidRPr="008623B1">
        <w:rPr>
          <w:rFonts w:ascii="Menlo" w:hAnsi="Menlo" w:cs="Menlo"/>
          <w:b/>
          <w:bCs/>
          <w:color w:val="660E7A"/>
          <w:sz w:val="18"/>
          <w:szCs w:val="18"/>
        </w:rPr>
        <w:t>android</w:t>
      </w:r>
      <w:r w:rsidRPr="008623B1">
        <w:rPr>
          <w:rFonts w:ascii="Menlo" w:hAnsi="Menlo" w:cs="Menlo"/>
          <w:b/>
          <w:bCs/>
          <w:color w:val="0000FF"/>
          <w:sz w:val="18"/>
          <w:szCs w:val="18"/>
        </w:rPr>
        <w:t>:layout_height=</w:t>
      </w:r>
      <w:r w:rsidRPr="008623B1">
        <w:rPr>
          <w:rFonts w:ascii="Menlo" w:hAnsi="Menlo" w:cs="Menlo"/>
          <w:b/>
          <w:bCs/>
          <w:color w:val="008000"/>
          <w:sz w:val="18"/>
          <w:szCs w:val="18"/>
        </w:rPr>
        <w:t>"100dp"</w:t>
      </w:r>
      <w:r w:rsidRPr="008623B1">
        <w:rPr>
          <w:rFonts w:ascii="Menlo" w:hAnsi="Menlo" w:cs="Menlo"/>
          <w:b/>
          <w:bCs/>
          <w:color w:val="008000"/>
          <w:sz w:val="18"/>
          <w:szCs w:val="18"/>
        </w:rPr>
        <w:br/>
        <w:t xml:space="preserve">        </w:t>
      </w:r>
      <w:r w:rsidRPr="008623B1">
        <w:rPr>
          <w:rFonts w:ascii="Menlo" w:hAnsi="Menlo" w:cs="Menlo"/>
          <w:b/>
          <w:bCs/>
          <w:color w:val="660E7A"/>
          <w:sz w:val="18"/>
          <w:szCs w:val="18"/>
        </w:rPr>
        <w:t>android</w:t>
      </w:r>
      <w:r w:rsidRPr="008623B1">
        <w:rPr>
          <w:rFonts w:ascii="Menlo" w:hAnsi="Menlo" w:cs="Menlo"/>
          <w:b/>
          <w:bCs/>
          <w:color w:val="0000FF"/>
          <w:sz w:val="18"/>
          <w:szCs w:val="18"/>
        </w:rPr>
        <w:t>:src=</w:t>
      </w:r>
      <w:r w:rsidRPr="008623B1">
        <w:rPr>
          <w:rFonts w:ascii="Menlo" w:hAnsi="Menlo" w:cs="Menlo"/>
          <w:b/>
          <w:bCs/>
          <w:color w:val="008000"/>
          <w:sz w:val="18"/>
          <w:szCs w:val="18"/>
        </w:rPr>
        <w:t>"@drawable/logo1"</w:t>
      </w:r>
      <w:r w:rsidRPr="008623B1">
        <w:rPr>
          <w:rFonts w:ascii="Menlo" w:hAnsi="Menlo" w:cs="Menlo"/>
          <w:color w:val="000000"/>
          <w:sz w:val="18"/>
          <w:szCs w:val="18"/>
        </w:rPr>
        <w:t>/&gt;</w:t>
      </w:r>
      <w:r w:rsidRPr="008623B1">
        <w:rPr>
          <w:rFonts w:ascii="Menlo" w:hAnsi="Menlo" w:cs="Menlo"/>
          <w:color w:val="000000"/>
          <w:sz w:val="18"/>
          <w:szCs w:val="18"/>
        </w:rPr>
        <w:br/>
        <w:t>&lt;/</w:t>
      </w:r>
      <w:r w:rsidRPr="008623B1">
        <w:rPr>
          <w:rFonts w:ascii="Menlo" w:hAnsi="Menlo" w:cs="Menlo"/>
          <w:b/>
          <w:bCs/>
          <w:color w:val="000080"/>
          <w:sz w:val="18"/>
          <w:szCs w:val="18"/>
        </w:rPr>
        <w:t>android.support.v7.widget.Toolbar</w:t>
      </w:r>
      <w:r w:rsidRPr="008623B1">
        <w:rPr>
          <w:rFonts w:ascii="Menlo" w:hAnsi="Menlo" w:cs="Menlo"/>
          <w:color w:val="000000"/>
          <w:sz w:val="18"/>
          <w:szCs w:val="18"/>
        </w:rPr>
        <w:t>&gt;</w:t>
      </w:r>
    </w:p>
    <w:p w14:paraId="027F663A" w14:textId="77777777" w:rsidR="005F16D2" w:rsidRPr="005F16D2" w:rsidRDefault="005F16D2" w:rsidP="005F16D2">
      <w:pPr>
        <w:rPr>
          <w:lang w:val="vi-VN"/>
        </w:rPr>
      </w:pPr>
    </w:p>
    <w:p w14:paraId="28E88226" w14:textId="19D9FDF9" w:rsidR="0097197A" w:rsidRDefault="00710015" w:rsidP="00710015">
      <w:pPr>
        <w:pStyle w:val="ListParagraph"/>
        <w:numPr>
          <w:ilvl w:val="0"/>
          <w:numId w:val="2"/>
        </w:numPr>
        <w:rPr>
          <w:lang w:val="vi-VN"/>
        </w:rPr>
      </w:pPr>
      <w:r>
        <w:rPr>
          <w:lang w:val="vi-VN"/>
        </w:rPr>
        <w:t>Quay về design xem thử kết quả</w:t>
      </w:r>
      <w:r w:rsidR="008623B1">
        <w:rPr>
          <w:lang w:val="vi-VN"/>
        </w:rPr>
        <w:t>. Ta thấy rằng bên trong Toolbar có thể chứa bất cứ view nào.</w:t>
      </w:r>
    </w:p>
    <w:p w14:paraId="7CF4C548" w14:textId="566723B5" w:rsidR="00710015" w:rsidRDefault="008623B1" w:rsidP="00710015">
      <w:pPr>
        <w:jc w:val="center"/>
        <w:rPr>
          <w:lang w:val="vi-VN"/>
        </w:rPr>
      </w:pPr>
      <w:r>
        <w:rPr>
          <w:noProof/>
        </w:rPr>
        <w:drawing>
          <wp:inline distT="0" distB="0" distL="0" distR="0" wp14:anchorId="4DD1BA8F" wp14:editId="63CFD4FA">
            <wp:extent cx="1397076" cy="1261045"/>
            <wp:effectExtent l="25400" t="25400" r="25400" b="349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05-19 at 8.44.35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01904" cy="1265403"/>
                    </a:xfrm>
                    <a:prstGeom prst="rect">
                      <a:avLst/>
                    </a:prstGeom>
                    <a:ln>
                      <a:solidFill>
                        <a:schemeClr val="accent1"/>
                      </a:solidFill>
                    </a:ln>
                  </pic:spPr>
                </pic:pic>
              </a:graphicData>
            </a:graphic>
          </wp:inline>
        </w:drawing>
      </w:r>
    </w:p>
    <w:p w14:paraId="7B65EF9A" w14:textId="77777777" w:rsidR="008623B1" w:rsidRDefault="008623B1" w:rsidP="00710015">
      <w:pPr>
        <w:jc w:val="center"/>
        <w:rPr>
          <w:lang w:val="vi-VN"/>
        </w:rPr>
      </w:pPr>
    </w:p>
    <w:p w14:paraId="31657353" w14:textId="509F2A5F" w:rsidR="008623B1" w:rsidRPr="008623B1" w:rsidRDefault="008623B1" w:rsidP="008623B1">
      <w:pPr>
        <w:pStyle w:val="ListParagraph"/>
        <w:numPr>
          <w:ilvl w:val="0"/>
          <w:numId w:val="2"/>
        </w:numPr>
        <w:rPr>
          <w:lang w:val="vi-VN"/>
        </w:rPr>
      </w:pPr>
      <w:r>
        <w:rPr>
          <w:lang w:val="vi-VN"/>
        </w:rPr>
        <w:t>Mở java khai báo toolbar và trong onCreate viết thêm như sau:</w:t>
      </w:r>
    </w:p>
    <w:p w14:paraId="586A26F8" w14:textId="77777777" w:rsidR="008623B1" w:rsidRDefault="008623B1" w:rsidP="008623B1">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rPr>
      </w:pPr>
      <w:r>
        <w:rPr>
          <w:rFonts w:ascii="Menlo" w:hAnsi="Menlo" w:cs="Menlo"/>
          <w:color w:val="000000"/>
          <w:sz w:val="18"/>
          <w:szCs w:val="18"/>
          <w:shd w:val="clear" w:color="auto" w:fill="E4E4FF"/>
        </w:rPr>
        <w:t>Toolbar</w:t>
      </w:r>
      <w:r>
        <w:rPr>
          <w:rFonts w:ascii="Menlo" w:hAnsi="Menlo" w:cs="Menlo"/>
          <w:color w:val="000000"/>
          <w:sz w:val="18"/>
          <w:szCs w:val="18"/>
        </w:rPr>
        <w:t xml:space="preserve"> </w:t>
      </w:r>
      <w:r>
        <w:rPr>
          <w:rFonts w:ascii="Menlo" w:hAnsi="Menlo" w:cs="Menlo"/>
          <w:b/>
          <w:bCs/>
          <w:color w:val="660E7A"/>
          <w:sz w:val="18"/>
          <w:szCs w:val="18"/>
        </w:rPr>
        <w:t>toolbar</w:t>
      </w:r>
      <w:r>
        <w:rPr>
          <w:rFonts w:ascii="Menlo" w:hAnsi="Menlo" w:cs="Menlo"/>
          <w:color w:val="000000"/>
          <w:sz w:val="18"/>
          <w:szCs w:val="18"/>
        </w:rPr>
        <w:t>;</w:t>
      </w:r>
      <w:r>
        <w:rPr>
          <w:rFonts w:ascii="Menlo" w:hAnsi="Menlo" w:cs="Menlo"/>
          <w:color w:val="000000"/>
          <w:sz w:val="18"/>
          <w:szCs w:val="18"/>
        </w:rPr>
        <w:br/>
      </w:r>
      <w:r>
        <w:rPr>
          <w:rFonts w:ascii="Menlo" w:hAnsi="Menlo" w:cs="Menlo"/>
          <w:color w:val="808000"/>
          <w:sz w:val="18"/>
          <w:szCs w:val="18"/>
        </w:rPr>
        <w:t>@Override</w:t>
      </w:r>
      <w:r>
        <w:rPr>
          <w:rFonts w:ascii="Menlo" w:hAnsi="Menlo" w:cs="Menlo"/>
          <w:color w:val="808000"/>
          <w:sz w:val="18"/>
          <w:szCs w:val="18"/>
        </w:rPr>
        <w:br/>
      </w:r>
      <w:r>
        <w:rPr>
          <w:rFonts w:ascii="Menlo" w:hAnsi="Menlo" w:cs="Menlo"/>
          <w:b/>
          <w:bCs/>
          <w:color w:val="000080"/>
          <w:sz w:val="18"/>
          <w:szCs w:val="18"/>
        </w:rPr>
        <w:t xml:space="preserve">protected void </w:t>
      </w:r>
      <w:r>
        <w:rPr>
          <w:rFonts w:ascii="Menlo" w:hAnsi="Menlo" w:cs="Menlo"/>
          <w:color w:val="000000"/>
          <w:sz w:val="18"/>
          <w:szCs w:val="18"/>
        </w:rPr>
        <w:t>onCreate(Bundle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setContentView(R.layout.</w:t>
      </w:r>
      <w:r>
        <w:rPr>
          <w:rFonts w:ascii="Menlo" w:hAnsi="Menlo" w:cs="Menlo"/>
          <w:b/>
          <w:bCs/>
          <w:i/>
          <w:iCs/>
          <w:color w:val="660E7A"/>
          <w:sz w:val="18"/>
          <w:szCs w:val="18"/>
        </w:rPr>
        <w:t>activity_main</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toolbar</w:t>
      </w:r>
      <w:r>
        <w:rPr>
          <w:rFonts w:ascii="Menlo" w:hAnsi="Menlo" w:cs="Menlo"/>
          <w:color w:val="000000"/>
          <w:sz w:val="18"/>
          <w:szCs w:val="18"/>
        </w:rPr>
        <w:t>=(</w:t>
      </w:r>
      <w:r>
        <w:rPr>
          <w:rFonts w:ascii="Menlo" w:hAnsi="Menlo" w:cs="Menlo"/>
          <w:color w:val="000000"/>
          <w:sz w:val="18"/>
          <w:szCs w:val="18"/>
          <w:shd w:val="clear" w:color="auto" w:fill="E4E4FF"/>
        </w:rPr>
        <w:t>Toolbar</w:t>
      </w:r>
      <w:r>
        <w:rPr>
          <w:rFonts w:ascii="Menlo" w:hAnsi="Menlo" w:cs="Menlo"/>
          <w:color w:val="000000"/>
          <w:sz w:val="18"/>
          <w:szCs w:val="18"/>
        </w:rPr>
        <w:t>)findViewById(R.id.</w:t>
      </w:r>
      <w:r>
        <w:rPr>
          <w:rFonts w:ascii="Menlo" w:hAnsi="Menlo" w:cs="Menlo"/>
          <w:b/>
          <w:bCs/>
          <w:i/>
          <w:iCs/>
          <w:color w:val="660E7A"/>
          <w:sz w:val="18"/>
          <w:szCs w:val="18"/>
        </w:rPr>
        <w:t>toolbar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808080"/>
          <w:sz w:val="18"/>
          <w:szCs w:val="18"/>
        </w:rPr>
        <w:t>//lenh dung de xem toolbar nhu actionbar(phai la lenh dau tien)</w:t>
      </w:r>
      <w:r>
        <w:rPr>
          <w:rFonts w:ascii="Menlo" w:hAnsi="Menlo" w:cs="Menlo"/>
          <w:i/>
          <w:iCs/>
          <w:color w:val="808080"/>
          <w:sz w:val="18"/>
          <w:szCs w:val="18"/>
        </w:rPr>
        <w:br/>
        <w:t xml:space="preserve">    </w:t>
      </w:r>
      <w:r>
        <w:rPr>
          <w:rFonts w:ascii="Menlo" w:hAnsi="Menlo" w:cs="Menlo"/>
          <w:color w:val="000000"/>
          <w:sz w:val="18"/>
          <w:szCs w:val="18"/>
        </w:rPr>
        <w:t>setSupportActionBar(</w:t>
      </w:r>
      <w:r>
        <w:rPr>
          <w:rFonts w:ascii="Menlo" w:hAnsi="Menlo" w:cs="Menlo"/>
          <w:b/>
          <w:bCs/>
          <w:color w:val="660E7A"/>
          <w:sz w:val="18"/>
          <w:szCs w:val="18"/>
        </w:rPr>
        <w:t>toolbar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toolbar</w:t>
      </w:r>
      <w:r>
        <w:rPr>
          <w:rFonts w:ascii="Menlo" w:hAnsi="Menlo" w:cs="Menlo"/>
          <w:color w:val="000000"/>
          <w:sz w:val="18"/>
          <w:szCs w:val="18"/>
        </w:rPr>
        <w:t>.setNavigationIcon(R.drawable.</w:t>
      </w:r>
      <w:r>
        <w:rPr>
          <w:rFonts w:ascii="Menlo" w:hAnsi="Menlo" w:cs="Menlo"/>
          <w:b/>
          <w:bCs/>
          <w:i/>
          <w:iCs/>
          <w:color w:val="660E7A"/>
          <w:sz w:val="18"/>
          <w:szCs w:val="18"/>
        </w:rPr>
        <w:t>ic_action_back</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toolbar</w:t>
      </w:r>
      <w:r>
        <w:rPr>
          <w:rFonts w:ascii="Menlo" w:hAnsi="Menlo" w:cs="Menlo"/>
          <w:color w:val="000000"/>
          <w:sz w:val="18"/>
          <w:szCs w:val="18"/>
        </w:rPr>
        <w:t>.setLogo(R.mipmap.</w:t>
      </w:r>
      <w:r>
        <w:rPr>
          <w:rFonts w:ascii="Menlo" w:hAnsi="Menlo" w:cs="Menlo"/>
          <w:b/>
          <w:bCs/>
          <w:i/>
          <w:iCs/>
          <w:color w:val="660E7A"/>
          <w:sz w:val="18"/>
          <w:szCs w:val="18"/>
        </w:rPr>
        <w:t>ic_launcher</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w:t>
      </w:r>
    </w:p>
    <w:p w14:paraId="736DAA42" w14:textId="77777777" w:rsidR="008623B1" w:rsidRPr="008623B1" w:rsidRDefault="008623B1" w:rsidP="008623B1">
      <w:pPr>
        <w:rPr>
          <w:lang w:val="vi-VN"/>
        </w:rPr>
      </w:pPr>
    </w:p>
    <w:p w14:paraId="5EBDD9B8" w14:textId="650192BE" w:rsidR="00B90D6A" w:rsidRDefault="00B90D6A" w:rsidP="000107C3">
      <w:pPr>
        <w:pStyle w:val="ListParagraph"/>
        <w:numPr>
          <w:ilvl w:val="0"/>
          <w:numId w:val="2"/>
        </w:numPr>
        <w:rPr>
          <w:lang w:val="vi-VN"/>
        </w:rPr>
      </w:pPr>
      <w:r>
        <w:rPr>
          <w:lang w:val="vi-VN"/>
        </w:rPr>
        <w:t>Tạo nút back quay về Activity trước đó (trước đó phải có 1 activity). Trong mani</w:t>
      </w:r>
      <w:r w:rsidR="00505BC8">
        <w:rPr>
          <w:lang w:val="vi-VN"/>
        </w:rPr>
        <w:t>manifest.xml bổ sung thêm thuộc tính chỉ ra cha nó là ai (back về đâu).</w:t>
      </w:r>
    </w:p>
    <w:p w14:paraId="1CB4F401" w14:textId="77777777" w:rsidR="00505BC8" w:rsidRDefault="00505BC8" w:rsidP="00505BC8">
      <w:pPr>
        <w:ind w:left="360"/>
        <w:rPr>
          <w:lang w:val="vi-VN"/>
        </w:rPr>
      </w:pPr>
    </w:p>
    <w:p w14:paraId="3A6CAC42" w14:textId="77777777" w:rsidR="00505BC8" w:rsidRPr="00505BC8" w:rsidRDefault="00505BC8" w:rsidP="00505BC8">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505BC8">
        <w:rPr>
          <w:rFonts w:ascii="Menlo" w:hAnsi="Menlo" w:cs="Menlo"/>
          <w:color w:val="000000"/>
        </w:rPr>
        <w:t>&lt;</w:t>
      </w:r>
      <w:r w:rsidRPr="00505BC8">
        <w:rPr>
          <w:rFonts w:ascii="Menlo" w:hAnsi="Menlo" w:cs="Menlo"/>
          <w:b/>
          <w:bCs/>
          <w:color w:val="000080"/>
        </w:rPr>
        <w:t xml:space="preserve">activity </w:t>
      </w:r>
      <w:r w:rsidRPr="00505BC8">
        <w:rPr>
          <w:rFonts w:ascii="Menlo" w:hAnsi="Menlo" w:cs="Menlo"/>
          <w:b/>
          <w:bCs/>
          <w:color w:val="660E7A"/>
        </w:rPr>
        <w:t>android</w:t>
      </w:r>
      <w:r w:rsidRPr="00505BC8">
        <w:rPr>
          <w:rFonts w:ascii="Menlo" w:hAnsi="Menlo" w:cs="Menlo"/>
          <w:b/>
          <w:bCs/>
          <w:color w:val="0000FF"/>
        </w:rPr>
        <w:t>:name=</w:t>
      </w:r>
      <w:r w:rsidRPr="00505BC8">
        <w:rPr>
          <w:rFonts w:ascii="Menlo" w:hAnsi="Menlo" w:cs="Menlo"/>
          <w:b/>
          <w:bCs/>
          <w:color w:val="008000"/>
        </w:rPr>
        <w:t>".MainActivity"</w:t>
      </w:r>
      <w:r w:rsidRPr="00505BC8">
        <w:rPr>
          <w:rFonts w:ascii="Menlo" w:hAnsi="Menlo" w:cs="Menlo"/>
          <w:b/>
          <w:bCs/>
          <w:color w:val="008000"/>
        </w:rPr>
        <w:br/>
        <w:t xml:space="preserve">    </w:t>
      </w:r>
      <w:r w:rsidRPr="00505BC8">
        <w:rPr>
          <w:rFonts w:ascii="Menlo" w:hAnsi="Menlo" w:cs="Menlo"/>
          <w:b/>
          <w:bCs/>
          <w:color w:val="660E7A"/>
        </w:rPr>
        <w:t>android</w:t>
      </w:r>
      <w:r w:rsidRPr="00505BC8">
        <w:rPr>
          <w:rFonts w:ascii="Menlo" w:hAnsi="Menlo" w:cs="Menlo"/>
          <w:b/>
          <w:bCs/>
          <w:color w:val="0000FF"/>
        </w:rPr>
        <w:t>:parentActivityName=</w:t>
      </w:r>
      <w:r w:rsidRPr="00505BC8">
        <w:rPr>
          <w:rFonts w:ascii="Menlo" w:hAnsi="Menlo" w:cs="Menlo"/>
          <w:b/>
          <w:bCs/>
          <w:color w:val="008000"/>
        </w:rPr>
        <w:t>".ChaoActivity"</w:t>
      </w:r>
      <w:r w:rsidRPr="00505BC8">
        <w:rPr>
          <w:rFonts w:ascii="Menlo" w:hAnsi="Menlo" w:cs="Menlo"/>
          <w:b/>
          <w:bCs/>
          <w:color w:val="008000"/>
        </w:rPr>
        <w:br/>
        <w:t xml:space="preserve">    </w:t>
      </w:r>
      <w:r w:rsidRPr="00505BC8">
        <w:rPr>
          <w:rFonts w:ascii="Menlo" w:hAnsi="Menlo" w:cs="Menlo"/>
          <w:color w:val="000000"/>
        </w:rPr>
        <w:t>&gt;</w:t>
      </w:r>
    </w:p>
    <w:p w14:paraId="761E40F9" w14:textId="77777777" w:rsidR="00505BC8" w:rsidRPr="00505BC8" w:rsidRDefault="00505BC8" w:rsidP="00505BC8">
      <w:pPr>
        <w:ind w:left="360"/>
        <w:rPr>
          <w:lang w:val="vi-VN"/>
        </w:rPr>
      </w:pPr>
    </w:p>
    <w:p w14:paraId="4FA83F9E" w14:textId="7D691092" w:rsidR="00505BC8" w:rsidRPr="00D15211" w:rsidRDefault="00505BC8" w:rsidP="00505BC8">
      <w:pPr>
        <w:pStyle w:val="ListParagraph"/>
        <w:numPr>
          <w:ilvl w:val="0"/>
          <w:numId w:val="2"/>
        </w:numPr>
        <w:rPr>
          <w:lang w:val="vi-VN"/>
        </w:rPr>
      </w:pPr>
      <w:r>
        <w:rPr>
          <w:lang w:val="vi-VN"/>
        </w:rPr>
        <w:t>Trong onCreate thêm lệnh</w:t>
      </w:r>
      <w:bookmarkStart w:id="0" w:name="_GoBack"/>
      <w:bookmarkEnd w:id="0"/>
    </w:p>
    <w:p w14:paraId="4368A647" w14:textId="77777777" w:rsidR="00505BC8" w:rsidRPr="00505BC8" w:rsidRDefault="00505BC8" w:rsidP="00505BC8">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505BC8">
        <w:rPr>
          <w:rFonts w:ascii="Menlo" w:hAnsi="Menlo" w:cs="Menlo"/>
          <w:color w:val="000000"/>
        </w:rPr>
        <w:t>getSupportActionBar().setDisplayHomeAsUpEnabled(</w:t>
      </w:r>
      <w:r w:rsidRPr="00505BC8">
        <w:rPr>
          <w:rFonts w:ascii="Menlo" w:hAnsi="Menlo" w:cs="Menlo"/>
          <w:b/>
          <w:bCs/>
          <w:color w:val="000080"/>
        </w:rPr>
        <w:t>true</w:t>
      </w:r>
      <w:r w:rsidRPr="00505BC8">
        <w:rPr>
          <w:rFonts w:ascii="Menlo" w:hAnsi="Menlo" w:cs="Menlo"/>
          <w:color w:val="000000"/>
        </w:rPr>
        <w:t>);</w:t>
      </w:r>
      <w:r w:rsidRPr="00505BC8">
        <w:rPr>
          <w:rFonts w:ascii="Menlo" w:hAnsi="Menlo" w:cs="Menlo"/>
          <w:color w:val="000000"/>
        </w:rPr>
        <w:br/>
        <w:t>getSupportActionBar().setDisplayShowHomeEnabled(</w:t>
      </w:r>
      <w:r w:rsidRPr="00505BC8">
        <w:rPr>
          <w:rFonts w:ascii="Menlo" w:hAnsi="Menlo" w:cs="Menlo"/>
          <w:b/>
          <w:bCs/>
          <w:color w:val="000080"/>
        </w:rPr>
        <w:t>true</w:t>
      </w:r>
      <w:r w:rsidRPr="00505BC8">
        <w:rPr>
          <w:rFonts w:ascii="Menlo" w:hAnsi="Menlo" w:cs="Menlo"/>
          <w:color w:val="000000"/>
        </w:rPr>
        <w:t>);</w:t>
      </w:r>
    </w:p>
    <w:p w14:paraId="0CD1A196" w14:textId="77777777" w:rsidR="00505BC8" w:rsidRPr="00505BC8" w:rsidRDefault="00505BC8" w:rsidP="00505BC8">
      <w:pPr>
        <w:rPr>
          <w:lang w:val="vi-VN"/>
        </w:rPr>
      </w:pPr>
    </w:p>
    <w:p w14:paraId="652D57B8" w14:textId="6E8EA8A2" w:rsidR="000107C3" w:rsidRPr="000107C3" w:rsidRDefault="00D30CED" w:rsidP="000107C3">
      <w:pPr>
        <w:pStyle w:val="ListParagraph"/>
        <w:numPr>
          <w:ilvl w:val="0"/>
          <w:numId w:val="2"/>
        </w:numPr>
        <w:rPr>
          <w:lang w:val="vi-VN"/>
        </w:rPr>
      </w:pPr>
      <w:r>
        <w:rPr>
          <w:lang w:val="vi-VN"/>
        </w:rPr>
        <w:t>Tạ</w:t>
      </w:r>
      <w:r w:rsidR="000107C3">
        <w:rPr>
          <w:lang w:val="vi-VN"/>
        </w:rPr>
        <w:t>o thư mục menu và tạo file menu_option.xml rồi viết như sau</w:t>
      </w:r>
    </w:p>
    <w:p w14:paraId="79D70C9E" w14:textId="4A0BFEA9" w:rsidR="000107C3" w:rsidRDefault="000107C3" w:rsidP="000107C3">
      <w:pPr>
        <w:rPr>
          <w:lang w:val="vi-VN"/>
        </w:rPr>
      </w:pPr>
      <w:r>
        <w:rPr>
          <w:noProof/>
        </w:rPr>
        <w:drawing>
          <wp:inline distT="0" distB="0" distL="0" distR="0" wp14:anchorId="482AB067" wp14:editId="5146398F">
            <wp:extent cx="5126711" cy="1733533"/>
            <wp:effectExtent l="25400" t="25400" r="29845"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5-19 at 9.09.47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34992" cy="1736333"/>
                    </a:xfrm>
                    <a:prstGeom prst="rect">
                      <a:avLst/>
                    </a:prstGeom>
                    <a:ln>
                      <a:solidFill>
                        <a:schemeClr val="accent1"/>
                      </a:solidFill>
                    </a:ln>
                  </pic:spPr>
                </pic:pic>
              </a:graphicData>
            </a:graphic>
          </wp:inline>
        </w:drawing>
      </w:r>
    </w:p>
    <w:p w14:paraId="64533A25" w14:textId="77777777" w:rsidR="000107C3" w:rsidRPr="000107C3" w:rsidRDefault="000107C3" w:rsidP="000107C3">
      <w:pPr>
        <w:rPr>
          <w:lang w:val="vi-VN"/>
        </w:rPr>
      </w:pPr>
    </w:p>
    <w:p w14:paraId="49357D93" w14:textId="47D9B882" w:rsidR="000107C3" w:rsidRDefault="000107C3" w:rsidP="000107C3">
      <w:pPr>
        <w:pStyle w:val="ListParagraph"/>
        <w:numPr>
          <w:ilvl w:val="0"/>
          <w:numId w:val="2"/>
        </w:numPr>
        <w:rPr>
          <w:lang w:val="vi-VN"/>
        </w:rPr>
      </w:pPr>
      <w:r>
        <w:rPr>
          <w:lang w:val="vi-VN"/>
        </w:rPr>
        <w:t>Trong file activity thêm 2 hàm để gắn menu</w:t>
      </w:r>
    </w:p>
    <w:p w14:paraId="06882667" w14:textId="121100A6" w:rsidR="000107C3" w:rsidRDefault="000107C3" w:rsidP="000107C3">
      <w:pPr>
        <w:jc w:val="center"/>
        <w:rPr>
          <w:lang w:val="vi-VN"/>
        </w:rPr>
      </w:pPr>
      <w:r>
        <w:rPr>
          <w:noProof/>
        </w:rPr>
        <w:drawing>
          <wp:inline distT="0" distB="0" distL="0" distR="0" wp14:anchorId="3152901C" wp14:editId="1BFD5D2C">
            <wp:extent cx="3443528" cy="1774183"/>
            <wp:effectExtent l="25400" t="25400" r="36830" b="298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5-19 at 9.11.37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4137" cy="1779649"/>
                    </a:xfrm>
                    <a:prstGeom prst="rect">
                      <a:avLst/>
                    </a:prstGeom>
                    <a:solidFill>
                      <a:schemeClr val="accent1"/>
                    </a:solidFill>
                    <a:ln>
                      <a:solidFill>
                        <a:schemeClr val="accent1"/>
                      </a:solidFill>
                    </a:ln>
                  </pic:spPr>
                </pic:pic>
              </a:graphicData>
            </a:graphic>
          </wp:inline>
        </w:drawing>
      </w:r>
    </w:p>
    <w:p w14:paraId="7E08CC6A" w14:textId="77777777" w:rsidR="000107C3" w:rsidRPr="000107C3" w:rsidRDefault="000107C3" w:rsidP="000107C3">
      <w:pPr>
        <w:rPr>
          <w:lang w:val="vi-VN"/>
        </w:rPr>
      </w:pPr>
    </w:p>
    <w:p w14:paraId="47C34F41" w14:textId="137A38BB" w:rsidR="000107C3" w:rsidRDefault="000107C3" w:rsidP="000107C3">
      <w:pPr>
        <w:pStyle w:val="ListParagraph"/>
        <w:numPr>
          <w:ilvl w:val="0"/>
          <w:numId w:val="2"/>
        </w:numPr>
        <w:rPr>
          <w:lang w:val="vi-VN"/>
        </w:rPr>
      </w:pPr>
      <w:r>
        <w:rPr>
          <w:lang w:val="vi-VN"/>
        </w:rPr>
        <w:t>Xem kết quả</w:t>
      </w:r>
    </w:p>
    <w:p w14:paraId="52DF12FB" w14:textId="30A30FA0" w:rsidR="000107C3" w:rsidRPr="000107C3" w:rsidRDefault="000107C3" w:rsidP="000107C3">
      <w:pPr>
        <w:jc w:val="center"/>
        <w:rPr>
          <w:lang w:val="vi-VN"/>
        </w:rPr>
      </w:pPr>
      <w:r>
        <w:rPr>
          <w:noProof/>
        </w:rPr>
        <w:drawing>
          <wp:inline distT="0" distB="0" distL="0" distR="0" wp14:anchorId="07252938" wp14:editId="6143441B">
            <wp:extent cx="1950647" cy="1559489"/>
            <wp:effectExtent l="25400" t="25400" r="31115"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5-19 at 9.13.37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63804" cy="1570008"/>
                    </a:xfrm>
                    <a:prstGeom prst="rect">
                      <a:avLst/>
                    </a:prstGeom>
                    <a:ln>
                      <a:solidFill>
                        <a:schemeClr val="accent1"/>
                      </a:solidFill>
                    </a:ln>
                  </pic:spPr>
                </pic:pic>
              </a:graphicData>
            </a:graphic>
          </wp:inline>
        </w:drawing>
      </w:r>
      <w:r>
        <w:rPr>
          <w:lang w:val="vi-VN"/>
        </w:rPr>
        <w:t xml:space="preserve">          </w:t>
      </w:r>
      <w:r>
        <w:rPr>
          <w:noProof/>
        </w:rPr>
        <w:drawing>
          <wp:inline distT="0" distB="0" distL="0" distR="0" wp14:anchorId="330EB18D" wp14:editId="72FC141F">
            <wp:extent cx="1947869" cy="1563421"/>
            <wp:effectExtent l="25400" t="25400" r="33655" b="368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5-19 at 9.13.5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63825" cy="1576228"/>
                    </a:xfrm>
                    <a:prstGeom prst="rect">
                      <a:avLst/>
                    </a:prstGeom>
                    <a:ln>
                      <a:solidFill>
                        <a:schemeClr val="accent1"/>
                      </a:solidFill>
                    </a:ln>
                  </pic:spPr>
                </pic:pic>
              </a:graphicData>
            </a:graphic>
          </wp:inline>
        </w:drawing>
      </w:r>
    </w:p>
    <w:p w14:paraId="4E8B7491" w14:textId="2BE757D9" w:rsidR="00202E09" w:rsidRDefault="00202E09" w:rsidP="00CC016D">
      <w:pPr>
        <w:pStyle w:val="ListParagraph"/>
        <w:numPr>
          <w:ilvl w:val="0"/>
          <w:numId w:val="2"/>
        </w:numPr>
        <w:rPr>
          <w:lang w:val="vi-VN"/>
        </w:rPr>
      </w:pPr>
      <w:r>
        <w:rPr>
          <w:lang w:val="vi-VN"/>
        </w:rPr>
        <w:t>Ta cũng có thể thay vì dùng hàm onOptionItemSelected để bắt sự kiện click lên menu thì ta cũng có thể bắt sự kiện từ toolbar luôn (chỉ được dùng 1 trong 2 cách)</w:t>
      </w:r>
    </w:p>
    <w:p w14:paraId="6521E909" w14:textId="334EA27B" w:rsidR="00202E09" w:rsidRPr="00202E09" w:rsidRDefault="00202E09" w:rsidP="00202E09">
      <w:pPr>
        <w:rPr>
          <w:lang w:val="vi-VN"/>
        </w:rPr>
      </w:pPr>
      <w:r>
        <w:rPr>
          <w:noProof/>
        </w:rPr>
        <w:drawing>
          <wp:inline distT="0" distB="0" distL="0" distR="0" wp14:anchorId="6ABC0C31" wp14:editId="6856BA26">
            <wp:extent cx="4761865" cy="1224253"/>
            <wp:effectExtent l="25400" t="25400" r="13335"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5-19 at 9.32.18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9311" cy="1228738"/>
                    </a:xfrm>
                    <a:prstGeom prst="rect">
                      <a:avLst/>
                    </a:prstGeom>
                    <a:ln>
                      <a:solidFill>
                        <a:schemeClr val="accent1"/>
                      </a:solidFill>
                    </a:ln>
                  </pic:spPr>
                </pic:pic>
              </a:graphicData>
            </a:graphic>
          </wp:inline>
        </w:drawing>
      </w:r>
    </w:p>
    <w:p w14:paraId="315D87C1" w14:textId="77777777" w:rsidR="00202E09" w:rsidRPr="00202E09" w:rsidRDefault="00202E09" w:rsidP="00202E09">
      <w:pPr>
        <w:rPr>
          <w:lang w:val="vi-VN"/>
        </w:rPr>
      </w:pPr>
    </w:p>
    <w:p w14:paraId="19D81317" w14:textId="6383FB93" w:rsidR="00D008E6" w:rsidRDefault="00CC016D" w:rsidP="00CC016D">
      <w:pPr>
        <w:pStyle w:val="ListParagraph"/>
        <w:numPr>
          <w:ilvl w:val="0"/>
          <w:numId w:val="2"/>
        </w:numPr>
        <w:rPr>
          <w:lang w:val="vi-VN"/>
        </w:rPr>
      </w:pPr>
      <w:r>
        <w:rPr>
          <w:lang w:val="vi-VN"/>
        </w:rPr>
        <w:t>Toolbar rất linh động, có thể bỏ</w:t>
      </w:r>
      <w:r w:rsidR="001C29C1">
        <w:rPr>
          <w:lang w:val="vi-VN"/>
        </w:rPr>
        <w:t xml:space="preserve"> các view trong đó. Toolbar cũng có thể đặt ở vị trí khác vd đặt bên dưới với thuộc tính canh dưới như hình</w:t>
      </w:r>
    </w:p>
    <w:p w14:paraId="595731AD" w14:textId="2B01927D" w:rsidR="001C29C1" w:rsidRDefault="001C29C1" w:rsidP="001C29C1">
      <w:pPr>
        <w:jc w:val="center"/>
        <w:rPr>
          <w:lang w:val="vi-VN"/>
        </w:rPr>
      </w:pPr>
      <w:r>
        <w:rPr>
          <w:noProof/>
        </w:rPr>
        <w:drawing>
          <wp:inline distT="0" distB="0" distL="0" distR="0" wp14:anchorId="765D8ACA" wp14:editId="716672CD">
            <wp:extent cx="2681262" cy="824388"/>
            <wp:effectExtent l="25400" t="25400" r="36830"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5-19 at 9.24.49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19404" cy="836115"/>
                    </a:xfrm>
                    <a:prstGeom prst="rect">
                      <a:avLst/>
                    </a:prstGeom>
                    <a:ln>
                      <a:solidFill>
                        <a:schemeClr val="accent1"/>
                      </a:solidFill>
                    </a:ln>
                  </pic:spPr>
                </pic:pic>
              </a:graphicData>
            </a:graphic>
          </wp:inline>
        </w:drawing>
      </w:r>
    </w:p>
    <w:p w14:paraId="25830217" w14:textId="77777777" w:rsidR="001C29C1" w:rsidRPr="00202E09" w:rsidRDefault="001C29C1" w:rsidP="001C29C1">
      <w:pPr>
        <w:jc w:val="center"/>
        <w:rPr>
          <w:lang w:val="vi-VN"/>
        </w:rPr>
      </w:pPr>
    </w:p>
    <w:p w14:paraId="4FA3C9C6" w14:textId="5A7FB83C" w:rsidR="001C29C1" w:rsidRDefault="001C29C1" w:rsidP="001C29C1">
      <w:pPr>
        <w:pStyle w:val="ListParagraph"/>
        <w:numPr>
          <w:ilvl w:val="0"/>
          <w:numId w:val="2"/>
        </w:numPr>
        <w:rPr>
          <w:lang w:val="vi-VN"/>
        </w:rPr>
      </w:pPr>
      <w:r>
        <w:rPr>
          <w:lang w:val="vi-VN"/>
        </w:rPr>
        <w:t>Xem kết quả</w:t>
      </w:r>
    </w:p>
    <w:p w14:paraId="70CBB507" w14:textId="11B5F23A" w:rsidR="001C29C1" w:rsidRPr="001C29C1" w:rsidRDefault="001C29C1" w:rsidP="001C29C1">
      <w:pPr>
        <w:jc w:val="center"/>
        <w:rPr>
          <w:lang w:val="vi-VN"/>
        </w:rPr>
      </w:pPr>
      <w:r>
        <w:rPr>
          <w:noProof/>
        </w:rPr>
        <w:drawing>
          <wp:inline distT="0" distB="0" distL="0" distR="0" wp14:anchorId="0C1A4ED9" wp14:editId="5011B551">
            <wp:extent cx="1925617" cy="967823"/>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5-19 at 9.27.30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42812" cy="976465"/>
                    </a:xfrm>
                    <a:prstGeom prst="rect">
                      <a:avLst/>
                    </a:prstGeom>
                  </pic:spPr>
                </pic:pic>
              </a:graphicData>
            </a:graphic>
          </wp:inline>
        </w:drawing>
      </w:r>
    </w:p>
    <w:p w14:paraId="117A61D7" w14:textId="77777777" w:rsidR="00B96567" w:rsidRDefault="00B96567" w:rsidP="00B96567">
      <w:pPr>
        <w:rPr>
          <w:lang w:val="vi-VN"/>
        </w:rPr>
      </w:pPr>
    </w:p>
    <w:p w14:paraId="3FD7E490" w14:textId="77777777" w:rsidR="005F16D2" w:rsidRDefault="005F16D2" w:rsidP="005F16D2">
      <w:pPr>
        <w:rPr>
          <w:lang w:val="vi-VN"/>
        </w:rPr>
      </w:pPr>
    </w:p>
    <w:p w14:paraId="3D1FA811" w14:textId="77777777" w:rsidR="005F16D2" w:rsidRDefault="005F16D2" w:rsidP="005F16D2">
      <w:pPr>
        <w:rPr>
          <w:lang w:val="vi-VN"/>
        </w:rPr>
      </w:pPr>
    </w:p>
    <w:p w14:paraId="6F587327" w14:textId="77777777" w:rsidR="00710015" w:rsidRPr="00287C66" w:rsidRDefault="00710015" w:rsidP="00710015">
      <w:pPr>
        <w:rPr>
          <w:lang w:val="vi-VN"/>
        </w:rPr>
      </w:pPr>
    </w:p>
    <w:sectPr w:rsidR="00710015" w:rsidRPr="00287C66" w:rsidSect="00062C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ourier New">
    <w:panose1 w:val="020703090202050204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9A5BB7"/>
    <w:multiLevelType w:val="hybridMultilevel"/>
    <w:tmpl w:val="20F000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20359C7"/>
    <w:multiLevelType w:val="hybridMultilevel"/>
    <w:tmpl w:val="05E6C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9"/>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5A7B"/>
    <w:rsid w:val="000107C3"/>
    <w:rsid w:val="00035C76"/>
    <w:rsid w:val="00062C0A"/>
    <w:rsid w:val="00071A81"/>
    <w:rsid w:val="001C29C1"/>
    <w:rsid w:val="001D4CE5"/>
    <w:rsid w:val="00202E09"/>
    <w:rsid w:val="00280343"/>
    <w:rsid w:val="00287C66"/>
    <w:rsid w:val="00457F82"/>
    <w:rsid w:val="004F2E4F"/>
    <w:rsid w:val="00505BC8"/>
    <w:rsid w:val="005F16D2"/>
    <w:rsid w:val="00640A1C"/>
    <w:rsid w:val="006C5A7B"/>
    <w:rsid w:val="00710015"/>
    <w:rsid w:val="008623B1"/>
    <w:rsid w:val="0097197A"/>
    <w:rsid w:val="00B90D6A"/>
    <w:rsid w:val="00B96567"/>
    <w:rsid w:val="00BA274A"/>
    <w:rsid w:val="00CC016D"/>
    <w:rsid w:val="00D008E6"/>
    <w:rsid w:val="00D15211"/>
    <w:rsid w:val="00D30CED"/>
    <w:rsid w:val="00F11F7A"/>
    <w:rsid w:val="00F235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46CF15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C5A7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5A7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6C5A7B"/>
    <w:pPr>
      <w:ind w:left="720"/>
      <w:contextualSpacing/>
    </w:pPr>
  </w:style>
  <w:style w:type="paragraph" w:styleId="HTMLPreformatted">
    <w:name w:val="HTML Preformatted"/>
    <w:basedOn w:val="Normal"/>
    <w:link w:val="HTMLPreformattedChar"/>
    <w:uiPriority w:val="99"/>
    <w:semiHidden/>
    <w:unhideWhenUsed/>
    <w:rsid w:val="00971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7197A"/>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72386">
      <w:bodyDiv w:val="1"/>
      <w:marLeft w:val="0"/>
      <w:marRight w:val="0"/>
      <w:marTop w:val="0"/>
      <w:marBottom w:val="0"/>
      <w:divBdr>
        <w:top w:val="none" w:sz="0" w:space="0" w:color="auto"/>
        <w:left w:val="none" w:sz="0" w:space="0" w:color="auto"/>
        <w:bottom w:val="none" w:sz="0" w:space="0" w:color="auto"/>
        <w:right w:val="none" w:sz="0" w:space="0" w:color="auto"/>
      </w:divBdr>
    </w:div>
    <w:div w:id="21590496">
      <w:bodyDiv w:val="1"/>
      <w:marLeft w:val="0"/>
      <w:marRight w:val="0"/>
      <w:marTop w:val="0"/>
      <w:marBottom w:val="0"/>
      <w:divBdr>
        <w:top w:val="none" w:sz="0" w:space="0" w:color="auto"/>
        <w:left w:val="none" w:sz="0" w:space="0" w:color="auto"/>
        <w:bottom w:val="none" w:sz="0" w:space="0" w:color="auto"/>
        <w:right w:val="none" w:sz="0" w:space="0" w:color="auto"/>
      </w:divBdr>
    </w:div>
    <w:div w:id="215632199">
      <w:bodyDiv w:val="1"/>
      <w:marLeft w:val="0"/>
      <w:marRight w:val="0"/>
      <w:marTop w:val="0"/>
      <w:marBottom w:val="0"/>
      <w:divBdr>
        <w:top w:val="none" w:sz="0" w:space="0" w:color="auto"/>
        <w:left w:val="none" w:sz="0" w:space="0" w:color="auto"/>
        <w:bottom w:val="none" w:sz="0" w:space="0" w:color="auto"/>
        <w:right w:val="none" w:sz="0" w:space="0" w:color="auto"/>
      </w:divBdr>
    </w:div>
    <w:div w:id="827093151">
      <w:bodyDiv w:val="1"/>
      <w:marLeft w:val="0"/>
      <w:marRight w:val="0"/>
      <w:marTop w:val="0"/>
      <w:marBottom w:val="0"/>
      <w:divBdr>
        <w:top w:val="none" w:sz="0" w:space="0" w:color="auto"/>
        <w:left w:val="none" w:sz="0" w:space="0" w:color="auto"/>
        <w:bottom w:val="none" w:sz="0" w:space="0" w:color="auto"/>
        <w:right w:val="none" w:sz="0" w:space="0" w:color="auto"/>
      </w:divBdr>
    </w:div>
    <w:div w:id="1126586134">
      <w:bodyDiv w:val="1"/>
      <w:marLeft w:val="0"/>
      <w:marRight w:val="0"/>
      <w:marTop w:val="0"/>
      <w:marBottom w:val="0"/>
      <w:divBdr>
        <w:top w:val="none" w:sz="0" w:space="0" w:color="auto"/>
        <w:left w:val="none" w:sz="0" w:space="0" w:color="auto"/>
        <w:bottom w:val="none" w:sz="0" w:space="0" w:color="auto"/>
        <w:right w:val="none" w:sz="0" w:space="0" w:color="auto"/>
      </w:divBdr>
    </w:div>
    <w:div w:id="1209294888">
      <w:bodyDiv w:val="1"/>
      <w:marLeft w:val="0"/>
      <w:marRight w:val="0"/>
      <w:marTop w:val="0"/>
      <w:marBottom w:val="0"/>
      <w:divBdr>
        <w:top w:val="none" w:sz="0" w:space="0" w:color="auto"/>
        <w:left w:val="none" w:sz="0" w:space="0" w:color="auto"/>
        <w:bottom w:val="none" w:sz="0" w:space="0" w:color="auto"/>
        <w:right w:val="none" w:sz="0" w:space="0" w:color="auto"/>
      </w:divBdr>
    </w:div>
    <w:div w:id="14122353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tiff"/><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4</Pages>
  <Words>389</Words>
  <Characters>2219</Characters>
  <Application>Microsoft Macintosh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cp:revision>
  <dcterms:created xsi:type="dcterms:W3CDTF">2016-05-18T01:43:00Z</dcterms:created>
  <dcterms:modified xsi:type="dcterms:W3CDTF">2016-10-13T03:57:00Z</dcterms:modified>
</cp:coreProperties>
</file>